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360B71" w:rsidRPr="00500556" w:rsidRDefault="00360B71" w:rsidP="002A0D10">
      <w:pPr>
        <w:spacing w:after="0"/>
        <w:jc w:val="center"/>
        <w:rPr>
          <w:rFonts w:ascii="Bookman Old Style" w:hAnsi="Bookman Old Style"/>
          <w:b/>
          <w:noProof/>
          <w:sz w:val="36"/>
          <w:szCs w:val="36"/>
          <w:lang w:val="en-IN" w:eastAsia="en-IN"/>
        </w:rPr>
      </w:pPr>
    </w:p>
    <w:p w:rsidR="00360B71" w:rsidRPr="00500556" w:rsidRDefault="00360B71" w:rsidP="002A0D10">
      <w:pPr>
        <w:spacing w:after="0"/>
        <w:jc w:val="center"/>
        <w:rPr>
          <w:rFonts w:ascii="Bookman Old Style" w:hAnsi="Bookman Old Style"/>
          <w:b/>
          <w:noProof/>
          <w:sz w:val="36"/>
          <w:szCs w:val="36"/>
          <w:lang w:val="en-IN" w:eastAsia="en-IN"/>
        </w:rPr>
      </w:pPr>
    </w:p>
    <w:p w:rsidR="002A0D10" w:rsidRPr="00500556" w:rsidRDefault="002A0D10" w:rsidP="002A0D10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</w:p>
    <w:p w:rsidR="002A0D10" w:rsidRPr="00500556" w:rsidRDefault="002A0D10" w:rsidP="002A0D10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</w:p>
    <w:p w:rsidR="00036A3B" w:rsidRPr="00500556" w:rsidRDefault="00036A3B" w:rsidP="00ED3513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500556">
        <w:rPr>
          <w:rFonts w:ascii="Bookman Old Style" w:hAnsi="Bookman Old Style"/>
          <w:b/>
          <w:sz w:val="36"/>
          <w:szCs w:val="36"/>
        </w:rPr>
        <w:t>Anjuman Ishat-e-Taleem, Beed’s</w:t>
      </w:r>
    </w:p>
    <w:p w:rsidR="002A0D10" w:rsidRPr="00500556" w:rsidRDefault="00036A3B" w:rsidP="00951F41">
      <w:pPr>
        <w:spacing w:after="0" w:line="240" w:lineRule="auto"/>
        <w:jc w:val="center"/>
        <w:rPr>
          <w:rFonts w:ascii="Bookman Old Style" w:hAnsi="Bookman Old Style"/>
          <w:b/>
          <w:w w:val="50"/>
          <w:sz w:val="96"/>
          <w:szCs w:val="80"/>
        </w:rPr>
      </w:pPr>
      <w:r w:rsidRPr="00500556">
        <w:rPr>
          <w:rFonts w:ascii="Bookman Old Style" w:hAnsi="Bookman Old Style"/>
          <w:b/>
          <w:w w:val="50"/>
          <w:sz w:val="96"/>
          <w:szCs w:val="80"/>
        </w:rPr>
        <w:t>Milliya Arts, Science and Management Science College, Beed.</w:t>
      </w:r>
    </w:p>
    <w:p w:rsidR="002A0D10" w:rsidRPr="00500556" w:rsidRDefault="00B6532A" w:rsidP="00B6532A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500556">
        <w:rPr>
          <w:rFonts w:ascii="Bookman Old Style" w:hAnsi="Bookman Old Style"/>
          <w:b/>
          <w:sz w:val="32"/>
          <w:szCs w:val="32"/>
        </w:rPr>
        <w:t>(An ISO 9001:2015 certified Institution)</w:t>
      </w:r>
    </w:p>
    <w:p w:rsidR="004D07F7" w:rsidRPr="00500556" w:rsidRDefault="004D07F7" w:rsidP="002A0D10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2A0D10" w:rsidRPr="00500556" w:rsidRDefault="000710AE" w:rsidP="002A0D10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1924050" cy="1924050"/>
            <wp:effectExtent l="19050" t="0" r="0" b="0"/>
            <wp:docPr id="1" name="Picture 1" descr="D:\PM-2018\Milliy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M-2018\Milliy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10" w:rsidRPr="00500556" w:rsidRDefault="002A0D10" w:rsidP="002A0D10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2A0D10" w:rsidRPr="00500556" w:rsidRDefault="002A0D10" w:rsidP="002A0D10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2A0D10" w:rsidRPr="00500556" w:rsidRDefault="00AA404D" w:rsidP="002A0D10">
      <w:pPr>
        <w:spacing w:after="0"/>
        <w:jc w:val="center"/>
        <w:rPr>
          <w:rFonts w:ascii="Bookman Old Style" w:hAnsi="Bookman Old Style"/>
          <w:b/>
          <w:sz w:val="40"/>
          <w:szCs w:val="32"/>
        </w:rPr>
      </w:pPr>
      <w:r w:rsidRPr="00AA404D">
        <w:rPr>
          <w:rFonts w:ascii="Bookman Old Style" w:hAnsi="Bookman Old Style"/>
          <w:b/>
          <w:noProof/>
          <w:sz w:val="40"/>
          <w:szCs w:val="32"/>
          <w:lang w:val="en-IN" w:eastAsia="en-I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in;margin-top:19.6pt;width:339pt;height:60pt;z-index:-251658752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</w:p>
    <w:p w:rsidR="002A0D10" w:rsidRPr="00500556" w:rsidRDefault="002A0D10" w:rsidP="002A0D10">
      <w:pPr>
        <w:spacing w:after="0"/>
        <w:jc w:val="center"/>
        <w:rPr>
          <w:rFonts w:ascii="Bookman Old Style" w:hAnsi="Bookman Old Style"/>
          <w:b/>
          <w:sz w:val="40"/>
          <w:szCs w:val="32"/>
          <w:lang w:val="en-IN"/>
        </w:rPr>
      </w:pPr>
      <w:r w:rsidRPr="00500556">
        <w:rPr>
          <w:rFonts w:ascii="Bookman Old Style" w:hAnsi="Bookman Old Style"/>
          <w:b/>
          <w:sz w:val="40"/>
          <w:szCs w:val="32"/>
        </w:rPr>
        <w:t>PERSPECTIVE PLANNING</w:t>
      </w:r>
    </w:p>
    <w:p w:rsidR="002A0D10" w:rsidRPr="00500556" w:rsidRDefault="004D07F7" w:rsidP="002A0D10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500556">
        <w:rPr>
          <w:rFonts w:ascii="Bookman Old Style" w:hAnsi="Bookman Old Style"/>
          <w:b/>
          <w:sz w:val="32"/>
          <w:szCs w:val="32"/>
        </w:rPr>
        <w:t>(</w:t>
      </w:r>
      <w:r w:rsidR="002A0D10" w:rsidRPr="00500556">
        <w:rPr>
          <w:rFonts w:ascii="Bookman Old Style" w:hAnsi="Bookman Old Style"/>
          <w:b/>
          <w:sz w:val="32"/>
          <w:szCs w:val="32"/>
        </w:rPr>
        <w:t>201</w:t>
      </w:r>
      <w:r w:rsidR="00036A3B" w:rsidRPr="00500556">
        <w:rPr>
          <w:rFonts w:ascii="Bookman Old Style" w:hAnsi="Bookman Old Style"/>
          <w:b/>
          <w:sz w:val="32"/>
          <w:szCs w:val="32"/>
        </w:rPr>
        <w:t>8-19</w:t>
      </w:r>
      <w:r w:rsidR="002A0D10" w:rsidRPr="00500556">
        <w:rPr>
          <w:rFonts w:ascii="Bookman Old Style" w:hAnsi="Bookman Old Style"/>
          <w:b/>
          <w:sz w:val="32"/>
          <w:szCs w:val="32"/>
        </w:rPr>
        <w:t xml:space="preserve"> TO 20</w:t>
      </w:r>
      <w:r w:rsidR="00036A3B" w:rsidRPr="00500556">
        <w:rPr>
          <w:rFonts w:ascii="Bookman Old Style" w:hAnsi="Bookman Old Style"/>
          <w:b/>
          <w:sz w:val="32"/>
          <w:szCs w:val="32"/>
        </w:rPr>
        <w:t>22-23</w:t>
      </w:r>
      <w:r w:rsidRPr="00500556">
        <w:rPr>
          <w:rFonts w:ascii="Bookman Old Style" w:hAnsi="Bookman Old Style"/>
          <w:b/>
          <w:sz w:val="32"/>
          <w:szCs w:val="32"/>
        </w:rPr>
        <w:t>)</w:t>
      </w:r>
    </w:p>
    <w:p w:rsidR="002A0D10" w:rsidRPr="00500556" w:rsidRDefault="002A0D10" w:rsidP="002A0D10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2A0D10" w:rsidRPr="00500556" w:rsidRDefault="002A0D10" w:rsidP="002A0D10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2A0D10" w:rsidRPr="00500556" w:rsidRDefault="002A0D10" w:rsidP="002A0D10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951F41" w:rsidRPr="00500556" w:rsidRDefault="00951F41" w:rsidP="00B83FEF">
      <w:pPr>
        <w:spacing w:after="0"/>
        <w:jc w:val="center"/>
        <w:rPr>
          <w:rFonts w:ascii="Bookman Old Style" w:hAnsi="Bookman Old Style"/>
          <w:b/>
          <w:sz w:val="40"/>
          <w:szCs w:val="32"/>
        </w:rPr>
      </w:pPr>
    </w:p>
    <w:p w:rsidR="00951F41" w:rsidRPr="00500556" w:rsidRDefault="00951F41" w:rsidP="00B83FEF">
      <w:pPr>
        <w:spacing w:after="0"/>
        <w:jc w:val="center"/>
        <w:rPr>
          <w:rFonts w:ascii="Bookman Old Style" w:hAnsi="Bookman Old Style"/>
          <w:b/>
          <w:sz w:val="40"/>
          <w:szCs w:val="32"/>
        </w:rPr>
      </w:pPr>
    </w:p>
    <w:p w:rsidR="00B83FEF" w:rsidRPr="00500556" w:rsidRDefault="002A0D10" w:rsidP="00B83FEF">
      <w:pPr>
        <w:spacing w:after="0"/>
        <w:jc w:val="center"/>
        <w:rPr>
          <w:rFonts w:ascii="Bookman Old Style" w:hAnsi="Bookman Old Style"/>
          <w:b/>
          <w:sz w:val="40"/>
          <w:szCs w:val="32"/>
        </w:rPr>
      </w:pPr>
      <w:r w:rsidRPr="00500556">
        <w:rPr>
          <w:rFonts w:ascii="Bookman Old Style" w:hAnsi="Bookman Old Style"/>
          <w:b/>
          <w:sz w:val="40"/>
          <w:szCs w:val="32"/>
        </w:rPr>
        <w:t>INTERNAL QUALITY ASSURANCE CELL</w:t>
      </w:r>
    </w:p>
    <w:p w:rsidR="004D07F7" w:rsidRPr="00500556" w:rsidRDefault="004D07F7" w:rsidP="004D07F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2A0D10" w:rsidRPr="00500556" w:rsidRDefault="004D07F7" w:rsidP="00254AD8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>PERSPECTIVE PLANNING COMMITTEE</w:t>
      </w:r>
    </w:p>
    <w:p w:rsidR="00C93C71" w:rsidRPr="00500556" w:rsidRDefault="00C93C71" w:rsidP="002A0D10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4D07F7" w:rsidRPr="00500556" w:rsidRDefault="004D07F7" w:rsidP="002A0D10">
      <w:pPr>
        <w:spacing w:after="0"/>
        <w:rPr>
          <w:rFonts w:ascii="Bookman Old Style" w:hAnsi="Bookman Old Style"/>
          <w:b/>
          <w:sz w:val="32"/>
          <w:szCs w:val="28"/>
        </w:rPr>
      </w:pPr>
      <w:r w:rsidRPr="00500556">
        <w:rPr>
          <w:rFonts w:ascii="Bookman Old Style" w:hAnsi="Bookman Old Style"/>
          <w:b/>
          <w:sz w:val="32"/>
          <w:szCs w:val="28"/>
        </w:rPr>
        <w:t>STRUCTURE:</w:t>
      </w:r>
    </w:p>
    <w:p w:rsidR="004D07F7" w:rsidRPr="00500556" w:rsidRDefault="00C93C71" w:rsidP="002A0D10">
      <w:pPr>
        <w:spacing w:after="0"/>
        <w:rPr>
          <w:rFonts w:ascii="Bookman Old Style" w:hAnsi="Bookman Old Style"/>
          <w:b/>
          <w:sz w:val="28"/>
          <w:szCs w:val="28"/>
        </w:rPr>
      </w:pPr>
      <w:r w:rsidRPr="00500556">
        <w:rPr>
          <w:rFonts w:ascii="Bookman Old Style" w:hAnsi="Bookman Old Style"/>
          <w:b/>
          <w:sz w:val="28"/>
          <w:szCs w:val="28"/>
        </w:rPr>
        <w:tab/>
      </w:r>
      <w:r w:rsidRPr="00500556">
        <w:rPr>
          <w:rFonts w:ascii="Bookman Old Style" w:hAnsi="Bookman Old Style"/>
          <w:b/>
          <w:sz w:val="28"/>
          <w:szCs w:val="28"/>
        </w:rPr>
        <w:tab/>
      </w:r>
      <w:r w:rsidRPr="00500556">
        <w:rPr>
          <w:rFonts w:ascii="Bookman Old Style" w:hAnsi="Bookman Old Style"/>
          <w:b/>
          <w:sz w:val="28"/>
          <w:szCs w:val="28"/>
        </w:rPr>
        <w:tab/>
      </w:r>
      <w:r w:rsidRPr="00500556">
        <w:rPr>
          <w:rFonts w:ascii="Bookman Old Style" w:hAnsi="Bookman Old Style"/>
          <w:b/>
          <w:sz w:val="28"/>
          <w:szCs w:val="28"/>
        </w:rPr>
        <w:tab/>
      </w:r>
      <w:r w:rsidRPr="00500556">
        <w:rPr>
          <w:rFonts w:ascii="Bookman Old Style" w:hAnsi="Bookman Old Style"/>
          <w:b/>
          <w:sz w:val="28"/>
          <w:szCs w:val="28"/>
        </w:rPr>
        <w:tab/>
      </w:r>
    </w:p>
    <w:p w:rsidR="00254AD8" w:rsidRPr="00500556" w:rsidRDefault="00254AD8" w:rsidP="00E97F7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Principal, Dr. M</w:t>
      </w:r>
      <w:r w:rsidR="00036A3B" w:rsidRPr="00500556">
        <w:rPr>
          <w:rFonts w:ascii="Bookman Old Style" w:hAnsi="Bookman Old Style"/>
          <w:sz w:val="28"/>
          <w:szCs w:val="28"/>
        </w:rPr>
        <w:t>ohammad Ilyas Fazil</w:t>
      </w:r>
      <w:r w:rsidRPr="00500556">
        <w:rPr>
          <w:rFonts w:ascii="Bookman Old Style" w:hAnsi="Bookman Old Style"/>
          <w:sz w:val="28"/>
          <w:szCs w:val="28"/>
        </w:rPr>
        <w:tab/>
      </w:r>
      <w:r w:rsidR="00036A3B" w:rsidRPr="00500556">
        <w:rPr>
          <w:rFonts w:ascii="Bookman Old Style" w:hAnsi="Bookman Old Style"/>
          <w:sz w:val="28"/>
          <w:szCs w:val="28"/>
        </w:rPr>
        <w:t xml:space="preserve">         </w:t>
      </w:r>
      <w:r w:rsidRPr="00500556">
        <w:rPr>
          <w:rFonts w:ascii="Bookman Old Style" w:hAnsi="Bookman Old Style"/>
          <w:sz w:val="28"/>
          <w:szCs w:val="28"/>
        </w:rPr>
        <w:t>Chairman</w:t>
      </w:r>
    </w:p>
    <w:p w:rsidR="004D07F7" w:rsidRPr="00500556" w:rsidRDefault="000F237E" w:rsidP="000F237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Dr. Hussaini S.S.</w:t>
      </w:r>
      <w:r w:rsidRPr="00500556">
        <w:rPr>
          <w:rFonts w:ascii="Bookman Old Style" w:hAnsi="Bookman Old Style"/>
          <w:sz w:val="28"/>
          <w:szCs w:val="28"/>
        </w:rPr>
        <w:tab/>
      </w:r>
      <w:r w:rsidR="004D07F7" w:rsidRPr="00500556">
        <w:rPr>
          <w:rFonts w:ascii="Bookman Old Style" w:hAnsi="Bookman Old Style"/>
          <w:sz w:val="28"/>
          <w:szCs w:val="28"/>
        </w:rPr>
        <w:t xml:space="preserve"> </w:t>
      </w:r>
      <w:r w:rsidR="004D07F7" w:rsidRPr="00500556">
        <w:rPr>
          <w:rFonts w:ascii="Bookman Old Style" w:hAnsi="Bookman Old Style"/>
          <w:sz w:val="28"/>
          <w:szCs w:val="28"/>
        </w:rPr>
        <w:tab/>
      </w:r>
      <w:r w:rsidR="004D07F7" w:rsidRPr="00500556">
        <w:rPr>
          <w:rFonts w:ascii="Bookman Old Style" w:hAnsi="Bookman Old Style"/>
          <w:sz w:val="28"/>
          <w:szCs w:val="28"/>
        </w:rPr>
        <w:tab/>
      </w:r>
      <w:r w:rsidR="00036A3B" w:rsidRPr="00500556">
        <w:rPr>
          <w:rFonts w:ascii="Bookman Old Style" w:hAnsi="Bookman Old Style"/>
          <w:sz w:val="28"/>
          <w:szCs w:val="28"/>
        </w:rPr>
        <w:t xml:space="preserve">                 </w:t>
      </w:r>
      <w:r w:rsidR="00254AD8" w:rsidRPr="00500556">
        <w:rPr>
          <w:rFonts w:ascii="Bookman Old Style" w:hAnsi="Bookman Old Style"/>
          <w:sz w:val="28"/>
          <w:szCs w:val="28"/>
        </w:rPr>
        <w:t>In-charge</w:t>
      </w:r>
    </w:p>
    <w:p w:rsidR="004D07F7" w:rsidRPr="00500556" w:rsidRDefault="000F237E" w:rsidP="000F237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Dr. Thakur S.V.</w:t>
      </w:r>
      <w:r w:rsidRPr="00500556">
        <w:rPr>
          <w:rFonts w:ascii="Bookman Old Style" w:hAnsi="Bookman Old Style"/>
          <w:sz w:val="28"/>
          <w:szCs w:val="28"/>
        </w:rPr>
        <w:tab/>
      </w:r>
      <w:r w:rsidR="004D07F7" w:rsidRPr="00500556">
        <w:rPr>
          <w:rFonts w:ascii="Bookman Old Style" w:hAnsi="Bookman Old Style"/>
          <w:sz w:val="28"/>
          <w:szCs w:val="28"/>
        </w:rPr>
        <w:tab/>
      </w:r>
      <w:r w:rsidR="004D07F7" w:rsidRPr="00500556">
        <w:rPr>
          <w:rFonts w:ascii="Bookman Old Style" w:hAnsi="Bookman Old Style"/>
          <w:sz w:val="28"/>
          <w:szCs w:val="28"/>
        </w:rPr>
        <w:tab/>
      </w:r>
      <w:r w:rsidR="00036A3B" w:rsidRPr="00500556">
        <w:rPr>
          <w:rFonts w:ascii="Bookman Old Style" w:hAnsi="Bookman Old Style"/>
          <w:sz w:val="28"/>
          <w:szCs w:val="28"/>
        </w:rPr>
        <w:t xml:space="preserve">                 </w:t>
      </w:r>
      <w:r w:rsidR="004D07F7" w:rsidRPr="00500556">
        <w:rPr>
          <w:rFonts w:ascii="Bookman Old Style" w:hAnsi="Bookman Old Style"/>
          <w:sz w:val="28"/>
          <w:szCs w:val="28"/>
        </w:rPr>
        <w:t>Member</w:t>
      </w:r>
    </w:p>
    <w:p w:rsidR="004D07F7" w:rsidRPr="00500556" w:rsidRDefault="004D07F7" w:rsidP="000F237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 xml:space="preserve">Dr. </w:t>
      </w:r>
      <w:r w:rsidR="000F237E" w:rsidRPr="00500556">
        <w:rPr>
          <w:rFonts w:ascii="Bookman Old Style" w:hAnsi="Bookman Old Style"/>
          <w:sz w:val="28"/>
          <w:szCs w:val="28"/>
        </w:rPr>
        <w:t>Syed H.K</w:t>
      </w:r>
      <w:r w:rsidR="000F237E" w:rsidRPr="00500556">
        <w:rPr>
          <w:rFonts w:ascii="Bookman Old Style" w:hAnsi="Bookman Old Style"/>
          <w:sz w:val="28"/>
          <w:szCs w:val="28"/>
        </w:rPr>
        <w:tab/>
      </w:r>
      <w:r w:rsidRPr="00500556">
        <w:rPr>
          <w:rFonts w:ascii="Bookman Old Style" w:hAnsi="Bookman Old Style"/>
          <w:sz w:val="28"/>
          <w:szCs w:val="28"/>
        </w:rPr>
        <w:tab/>
      </w:r>
      <w:r w:rsidRPr="00500556">
        <w:rPr>
          <w:rFonts w:ascii="Bookman Old Style" w:hAnsi="Bookman Old Style"/>
          <w:sz w:val="28"/>
          <w:szCs w:val="28"/>
        </w:rPr>
        <w:tab/>
      </w:r>
      <w:r w:rsidRPr="00500556">
        <w:rPr>
          <w:rFonts w:ascii="Bookman Old Style" w:hAnsi="Bookman Old Style"/>
          <w:sz w:val="28"/>
          <w:szCs w:val="28"/>
        </w:rPr>
        <w:tab/>
      </w:r>
      <w:r w:rsidR="00036A3B" w:rsidRPr="00500556">
        <w:rPr>
          <w:rFonts w:ascii="Bookman Old Style" w:hAnsi="Bookman Old Style"/>
          <w:sz w:val="28"/>
          <w:szCs w:val="28"/>
        </w:rPr>
        <w:t xml:space="preserve">                 </w:t>
      </w:r>
      <w:r w:rsidRPr="00500556">
        <w:rPr>
          <w:rFonts w:ascii="Bookman Old Style" w:hAnsi="Bookman Old Style"/>
          <w:sz w:val="28"/>
          <w:szCs w:val="28"/>
        </w:rPr>
        <w:t>Member</w:t>
      </w:r>
    </w:p>
    <w:p w:rsidR="004D07F7" w:rsidRPr="00500556" w:rsidRDefault="004D07F7" w:rsidP="000F237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 xml:space="preserve">Dr. </w:t>
      </w:r>
      <w:r w:rsidR="000F237E" w:rsidRPr="00500556">
        <w:rPr>
          <w:rFonts w:ascii="Bookman Old Style" w:hAnsi="Bookman Old Style"/>
          <w:sz w:val="28"/>
          <w:szCs w:val="28"/>
        </w:rPr>
        <w:t>Seema Hashmi</w:t>
      </w:r>
      <w:r w:rsidR="000F237E" w:rsidRPr="00500556">
        <w:rPr>
          <w:rFonts w:ascii="Bookman Old Style" w:hAnsi="Bookman Old Style"/>
          <w:sz w:val="28"/>
          <w:szCs w:val="28"/>
        </w:rPr>
        <w:tab/>
      </w:r>
      <w:r w:rsidR="00C93C71" w:rsidRPr="00500556">
        <w:rPr>
          <w:rFonts w:ascii="Bookman Old Style" w:hAnsi="Bookman Old Style"/>
          <w:sz w:val="28"/>
          <w:szCs w:val="28"/>
        </w:rPr>
        <w:tab/>
      </w:r>
      <w:r w:rsidR="00C93C71" w:rsidRPr="00500556">
        <w:rPr>
          <w:rFonts w:ascii="Bookman Old Style" w:hAnsi="Bookman Old Style"/>
          <w:sz w:val="28"/>
          <w:szCs w:val="28"/>
        </w:rPr>
        <w:tab/>
      </w:r>
      <w:r w:rsidR="00036A3B" w:rsidRPr="00500556">
        <w:rPr>
          <w:rFonts w:ascii="Bookman Old Style" w:hAnsi="Bookman Old Style"/>
          <w:sz w:val="28"/>
          <w:szCs w:val="28"/>
        </w:rPr>
        <w:t xml:space="preserve">                 </w:t>
      </w:r>
      <w:r w:rsidR="00C93C71" w:rsidRPr="00500556">
        <w:rPr>
          <w:rFonts w:ascii="Bookman Old Style" w:hAnsi="Bookman Old Style"/>
          <w:sz w:val="28"/>
          <w:szCs w:val="28"/>
        </w:rPr>
        <w:t>Member</w:t>
      </w:r>
    </w:p>
    <w:p w:rsidR="00C93C71" w:rsidRPr="00500556" w:rsidRDefault="000F237E" w:rsidP="000F237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Dr. M Asef Iqbal</w:t>
      </w:r>
      <w:r w:rsidR="00C93C71" w:rsidRPr="00500556">
        <w:rPr>
          <w:rFonts w:ascii="Bookman Old Style" w:hAnsi="Bookman Old Style"/>
          <w:sz w:val="28"/>
          <w:szCs w:val="28"/>
        </w:rPr>
        <w:tab/>
      </w:r>
      <w:r w:rsidR="00C93C71" w:rsidRPr="00500556">
        <w:rPr>
          <w:rFonts w:ascii="Bookman Old Style" w:hAnsi="Bookman Old Style"/>
          <w:sz w:val="28"/>
          <w:szCs w:val="28"/>
        </w:rPr>
        <w:tab/>
      </w:r>
      <w:r w:rsidR="001D21A6" w:rsidRPr="00500556">
        <w:rPr>
          <w:rFonts w:ascii="Bookman Old Style" w:hAnsi="Bookman Old Style"/>
          <w:sz w:val="28"/>
          <w:szCs w:val="28"/>
        </w:rPr>
        <w:tab/>
      </w:r>
      <w:r w:rsidR="00036A3B" w:rsidRPr="00500556">
        <w:rPr>
          <w:rFonts w:ascii="Bookman Old Style" w:hAnsi="Bookman Old Style"/>
          <w:sz w:val="28"/>
          <w:szCs w:val="28"/>
        </w:rPr>
        <w:t xml:space="preserve">                 </w:t>
      </w:r>
      <w:r w:rsidR="00C93C71" w:rsidRPr="00500556">
        <w:rPr>
          <w:rFonts w:ascii="Bookman Old Style" w:hAnsi="Bookman Old Style"/>
          <w:sz w:val="28"/>
          <w:szCs w:val="28"/>
        </w:rPr>
        <w:t>Member</w:t>
      </w:r>
    </w:p>
    <w:p w:rsidR="00C93C71" w:rsidRPr="00500556" w:rsidRDefault="000F237E" w:rsidP="000F237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Dr. Abdul Anees</w:t>
      </w:r>
      <w:r w:rsidR="00C93C71" w:rsidRPr="00500556">
        <w:rPr>
          <w:rFonts w:ascii="Bookman Old Style" w:hAnsi="Bookman Old Style"/>
          <w:sz w:val="28"/>
          <w:szCs w:val="28"/>
        </w:rPr>
        <w:tab/>
      </w:r>
      <w:r w:rsidR="00C93C71" w:rsidRPr="00500556">
        <w:rPr>
          <w:rFonts w:ascii="Bookman Old Style" w:hAnsi="Bookman Old Style"/>
          <w:sz w:val="28"/>
          <w:szCs w:val="28"/>
        </w:rPr>
        <w:tab/>
      </w:r>
      <w:r w:rsidR="00C93C71" w:rsidRPr="00500556">
        <w:rPr>
          <w:rFonts w:ascii="Bookman Old Style" w:hAnsi="Bookman Old Style"/>
          <w:sz w:val="28"/>
          <w:szCs w:val="28"/>
        </w:rPr>
        <w:tab/>
        <w:t xml:space="preserve">Member (IQAC, Coordinator) </w:t>
      </w:r>
    </w:p>
    <w:p w:rsidR="00C93C71" w:rsidRPr="00500556" w:rsidRDefault="00C93C71" w:rsidP="00E97F73">
      <w:pPr>
        <w:spacing w:after="0"/>
        <w:rPr>
          <w:rFonts w:ascii="Bookman Old Style" w:hAnsi="Bookman Old Style"/>
          <w:sz w:val="28"/>
          <w:szCs w:val="28"/>
        </w:rPr>
      </w:pPr>
    </w:p>
    <w:p w:rsidR="00254AD8" w:rsidRPr="00500556" w:rsidRDefault="00254AD8" w:rsidP="00E97F73">
      <w:pPr>
        <w:spacing w:after="0"/>
        <w:rPr>
          <w:rFonts w:ascii="Bookman Old Style" w:hAnsi="Bookman Old Style"/>
          <w:sz w:val="28"/>
          <w:szCs w:val="28"/>
        </w:rPr>
      </w:pPr>
    </w:p>
    <w:p w:rsidR="00C93C71" w:rsidRPr="00500556" w:rsidRDefault="00254AD8" w:rsidP="00E97F73">
      <w:pPr>
        <w:spacing w:after="0"/>
        <w:rPr>
          <w:rFonts w:ascii="Bookman Old Style" w:hAnsi="Bookman Old Style"/>
          <w:b/>
          <w:sz w:val="32"/>
          <w:szCs w:val="28"/>
        </w:rPr>
      </w:pPr>
      <w:r w:rsidRPr="00500556">
        <w:rPr>
          <w:rFonts w:ascii="Bookman Old Style" w:hAnsi="Bookman Old Style"/>
          <w:b/>
          <w:sz w:val="32"/>
          <w:szCs w:val="28"/>
        </w:rPr>
        <w:t>Prime o</w:t>
      </w:r>
      <w:r w:rsidR="00C93C71" w:rsidRPr="00500556">
        <w:rPr>
          <w:rFonts w:ascii="Bookman Old Style" w:hAnsi="Bookman Old Style"/>
          <w:b/>
          <w:sz w:val="32"/>
          <w:szCs w:val="28"/>
        </w:rPr>
        <w:t>bjectives</w:t>
      </w:r>
      <w:r w:rsidRPr="00500556">
        <w:rPr>
          <w:rFonts w:ascii="Bookman Old Style" w:hAnsi="Bookman Old Style"/>
          <w:b/>
          <w:sz w:val="32"/>
          <w:szCs w:val="28"/>
        </w:rPr>
        <w:t xml:space="preserve"> &amp; functions</w:t>
      </w:r>
      <w:r w:rsidR="00C93C71" w:rsidRPr="00500556">
        <w:rPr>
          <w:rFonts w:ascii="Bookman Old Style" w:hAnsi="Bookman Old Style"/>
          <w:b/>
          <w:sz w:val="32"/>
          <w:szCs w:val="28"/>
        </w:rPr>
        <w:t xml:space="preserve"> of the Committee:</w:t>
      </w:r>
    </w:p>
    <w:p w:rsidR="00254AD8" w:rsidRPr="00500556" w:rsidRDefault="00254AD8" w:rsidP="00E97F73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C93C71" w:rsidRPr="00500556" w:rsidRDefault="00C93C71" w:rsidP="00036A3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evaluate the earlier perspective plan.</w:t>
      </w:r>
    </w:p>
    <w:p w:rsidR="00C93C71" w:rsidRPr="00500556" w:rsidRDefault="00C93C71" w:rsidP="00036A3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analyze the accomplishments of the earlier perspective plan.</w:t>
      </w:r>
    </w:p>
    <w:p w:rsidR="00C93C71" w:rsidRPr="00500556" w:rsidRDefault="00C93C71" w:rsidP="00036A3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</w:t>
      </w:r>
      <w:r w:rsidR="002256C6" w:rsidRPr="00500556">
        <w:rPr>
          <w:rFonts w:ascii="Bookman Old Style" w:hAnsi="Bookman Old Style"/>
          <w:sz w:val="28"/>
          <w:szCs w:val="28"/>
        </w:rPr>
        <w:t xml:space="preserve"> </w:t>
      </w:r>
      <w:r w:rsidRPr="00500556">
        <w:rPr>
          <w:rFonts w:ascii="Bookman Old Style" w:hAnsi="Bookman Old Style"/>
          <w:sz w:val="28"/>
          <w:szCs w:val="28"/>
        </w:rPr>
        <w:t>design and formulate perspective plan taking into consideration the empirical data.</w:t>
      </w:r>
    </w:p>
    <w:p w:rsidR="00C93C71" w:rsidRPr="00500556" w:rsidRDefault="00C93C71" w:rsidP="00036A3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consider short term and l</w:t>
      </w:r>
      <w:r w:rsidR="00254AD8" w:rsidRPr="00500556">
        <w:rPr>
          <w:rFonts w:ascii="Bookman Old Style" w:hAnsi="Bookman Old Style"/>
          <w:sz w:val="28"/>
          <w:szCs w:val="28"/>
        </w:rPr>
        <w:t>ong term perspectives while formulating the planning.</w:t>
      </w:r>
    </w:p>
    <w:p w:rsidR="00C93C71" w:rsidRPr="00500556" w:rsidRDefault="00254AD8" w:rsidP="00036A3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keep quality checks to observe proper actualization of the planning.</w:t>
      </w:r>
    </w:p>
    <w:p w:rsidR="00254AD8" w:rsidRPr="00500556" w:rsidRDefault="00254AD8" w:rsidP="00036A3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disseminate information about various policies for proper implementation of the planning.</w:t>
      </w:r>
    </w:p>
    <w:p w:rsidR="00254AD8" w:rsidRPr="00500556" w:rsidRDefault="00254AD8" w:rsidP="00036A3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communicate the planning and its analyses to the management.</w:t>
      </w:r>
    </w:p>
    <w:p w:rsidR="00254AD8" w:rsidRPr="00500556" w:rsidRDefault="00254AD8" w:rsidP="00036A3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seek coordination among various stakeholders of the institution regarding the planning.</w:t>
      </w:r>
    </w:p>
    <w:p w:rsidR="00B83FEF" w:rsidRPr="00500556" w:rsidRDefault="002256C6" w:rsidP="00B83FEF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br w:type="page"/>
      </w:r>
      <w:r w:rsidR="001D21A6" w:rsidRPr="00500556">
        <w:rPr>
          <w:rFonts w:ascii="Bookman Old Style" w:hAnsi="Bookman Old Style"/>
          <w:b/>
          <w:sz w:val="40"/>
          <w:szCs w:val="40"/>
        </w:rPr>
        <w:lastRenderedPageBreak/>
        <w:t>KEY AREAS FOR PERSPECTIVE PLANNING</w:t>
      </w:r>
    </w:p>
    <w:p w:rsidR="00B83FEF" w:rsidRPr="00500556" w:rsidRDefault="00B83FEF" w:rsidP="002256C6">
      <w:pPr>
        <w:spacing w:after="0" w:line="480" w:lineRule="auto"/>
        <w:rPr>
          <w:rFonts w:ascii="Bookman Old Style" w:hAnsi="Bookman Old Style"/>
          <w:b/>
          <w:sz w:val="40"/>
          <w:szCs w:val="40"/>
        </w:rPr>
      </w:pPr>
    </w:p>
    <w:p w:rsidR="00B83FEF" w:rsidRPr="00500556" w:rsidRDefault="00B83FEF" w:rsidP="002256C6">
      <w:pPr>
        <w:pStyle w:val="ListParagraph"/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 xml:space="preserve"> Curriculum Planning &amp; Implementation</w:t>
      </w:r>
    </w:p>
    <w:p w:rsidR="00B83FEF" w:rsidRPr="00500556" w:rsidRDefault="00B83FEF" w:rsidP="002256C6">
      <w:pPr>
        <w:pStyle w:val="ListParagraph"/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 xml:space="preserve"> Teaching – Learning &amp; Evaluation</w:t>
      </w:r>
    </w:p>
    <w:p w:rsidR="00FF79BA" w:rsidRPr="00500556" w:rsidRDefault="00FF79BA" w:rsidP="002256C6">
      <w:pPr>
        <w:pStyle w:val="ListParagraph"/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 xml:space="preserve"> Student Welfare Initiatives</w:t>
      </w:r>
    </w:p>
    <w:p w:rsidR="00FF79BA" w:rsidRPr="00500556" w:rsidRDefault="00FF79BA" w:rsidP="002256C6">
      <w:pPr>
        <w:pStyle w:val="ListParagraph"/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 xml:space="preserve"> Staff Training &amp; Welfare Schemes</w:t>
      </w:r>
      <w:r w:rsidR="00B83FEF" w:rsidRPr="00500556">
        <w:rPr>
          <w:rFonts w:ascii="Bookman Old Style" w:hAnsi="Bookman Old Style"/>
          <w:b/>
          <w:sz w:val="40"/>
          <w:szCs w:val="40"/>
        </w:rPr>
        <w:t xml:space="preserve"> </w:t>
      </w:r>
    </w:p>
    <w:p w:rsidR="00B83FEF" w:rsidRPr="00500556" w:rsidRDefault="00282A3A" w:rsidP="002256C6">
      <w:pPr>
        <w:pStyle w:val="ListParagraph"/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 xml:space="preserve"> </w:t>
      </w:r>
      <w:r w:rsidR="00B83FEF" w:rsidRPr="00500556">
        <w:rPr>
          <w:rFonts w:ascii="Bookman Old Style" w:hAnsi="Bookman Old Style"/>
          <w:b/>
          <w:sz w:val="40"/>
          <w:szCs w:val="40"/>
        </w:rPr>
        <w:t>Research</w:t>
      </w:r>
    </w:p>
    <w:p w:rsidR="00FF79BA" w:rsidRPr="00500556" w:rsidRDefault="00B83FEF" w:rsidP="002256C6">
      <w:pPr>
        <w:pStyle w:val="ListParagraph"/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 xml:space="preserve"> </w:t>
      </w:r>
      <w:r w:rsidR="00FF79BA" w:rsidRPr="00500556">
        <w:rPr>
          <w:rFonts w:ascii="Bookman Old Style" w:hAnsi="Bookman Old Style"/>
          <w:b/>
          <w:sz w:val="40"/>
          <w:szCs w:val="40"/>
        </w:rPr>
        <w:t>Consultancy</w:t>
      </w:r>
    </w:p>
    <w:p w:rsidR="00FF79BA" w:rsidRPr="00500556" w:rsidRDefault="00FF79BA" w:rsidP="002256C6">
      <w:pPr>
        <w:pStyle w:val="ListParagraph"/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 xml:space="preserve"> Sports &amp; Games Activities</w:t>
      </w:r>
    </w:p>
    <w:p w:rsidR="00FF79BA" w:rsidRPr="00500556" w:rsidRDefault="00FF79BA" w:rsidP="002256C6">
      <w:pPr>
        <w:pStyle w:val="ListParagraph"/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 xml:space="preserve"> Cultural Activities</w:t>
      </w:r>
      <w:r w:rsidR="005D1152" w:rsidRPr="00500556">
        <w:rPr>
          <w:rFonts w:ascii="Bookman Old Style" w:hAnsi="Bookman Old Style"/>
          <w:b/>
          <w:sz w:val="40"/>
          <w:szCs w:val="40"/>
        </w:rPr>
        <w:t xml:space="preserve"> &amp;</w:t>
      </w:r>
      <w:r w:rsidRPr="00500556">
        <w:rPr>
          <w:rFonts w:ascii="Bookman Old Style" w:hAnsi="Bookman Old Style"/>
          <w:b/>
          <w:sz w:val="40"/>
          <w:szCs w:val="40"/>
        </w:rPr>
        <w:t xml:space="preserve"> Public Speaking</w:t>
      </w:r>
    </w:p>
    <w:p w:rsidR="00FF79BA" w:rsidRPr="00500556" w:rsidRDefault="00FF79BA" w:rsidP="002256C6">
      <w:pPr>
        <w:pStyle w:val="ListParagraph"/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 xml:space="preserve"> Infrastructure </w:t>
      </w:r>
    </w:p>
    <w:p w:rsidR="00FF79BA" w:rsidRPr="00500556" w:rsidRDefault="00FF79BA" w:rsidP="002256C6">
      <w:pPr>
        <w:pStyle w:val="ListParagraph"/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 xml:space="preserve"> Social Welfare Initiatives</w:t>
      </w:r>
    </w:p>
    <w:p w:rsidR="00FF79BA" w:rsidRPr="00500556" w:rsidRDefault="00FF79BA" w:rsidP="002256C6">
      <w:pPr>
        <w:pStyle w:val="ListParagraph"/>
        <w:numPr>
          <w:ilvl w:val="0"/>
          <w:numId w:val="5"/>
        </w:numPr>
        <w:spacing w:after="0" w:line="480" w:lineRule="auto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 xml:space="preserve"> Environmental Consciousness</w:t>
      </w:r>
    </w:p>
    <w:p w:rsidR="00B83FEF" w:rsidRPr="00500556" w:rsidRDefault="00B83FEF" w:rsidP="00B83FEF">
      <w:pPr>
        <w:tabs>
          <w:tab w:val="left" w:pos="810"/>
        </w:tabs>
        <w:spacing w:after="0"/>
        <w:rPr>
          <w:rFonts w:ascii="Bookman Old Style" w:hAnsi="Bookman Old Style"/>
          <w:sz w:val="40"/>
          <w:szCs w:val="40"/>
        </w:rPr>
      </w:pPr>
    </w:p>
    <w:p w:rsidR="00B83FEF" w:rsidRPr="00500556" w:rsidRDefault="00B83FEF" w:rsidP="00B83FEF">
      <w:pPr>
        <w:tabs>
          <w:tab w:val="left" w:pos="810"/>
        </w:tabs>
        <w:spacing w:after="0"/>
        <w:rPr>
          <w:rFonts w:ascii="Bookman Old Style" w:hAnsi="Bookman Old Style"/>
          <w:sz w:val="40"/>
          <w:szCs w:val="40"/>
        </w:rPr>
      </w:pPr>
    </w:p>
    <w:p w:rsidR="00B83FEF" w:rsidRPr="00500556" w:rsidRDefault="00B83FEF" w:rsidP="00B83FEF">
      <w:pPr>
        <w:tabs>
          <w:tab w:val="left" w:pos="810"/>
        </w:tabs>
        <w:spacing w:after="0"/>
        <w:rPr>
          <w:rFonts w:ascii="Bookman Old Style" w:hAnsi="Bookman Old Style"/>
          <w:sz w:val="40"/>
          <w:szCs w:val="40"/>
        </w:rPr>
      </w:pPr>
    </w:p>
    <w:p w:rsidR="00B83FEF" w:rsidRPr="00500556" w:rsidRDefault="00B83FEF" w:rsidP="00B83FEF">
      <w:pPr>
        <w:tabs>
          <w:tab w:val="left" w:pos="810"/>
        </w:tabs>
        <w:spacing w:after="0"/>
        <w:rPr>
          <w:rFonts w:ascii="Bookman Old Style" w:hAnsi="Bookman Old Style"/>
          <w:sz w:val="40"/>
          <w:szCs w:val="40"/>
        </w:rPr>
      </w:pPr>
    </w:p>
    <w:p w:rsidR="00175069" w:rsidRPr="00500556" w:rsidRDefault="001D21A6" w:rsidP="00175069">
      <w:pPr>
        <w:jc w:val="center"/>
        <w:rPr>
          <w:rFonts w:ascii="Bookman Old Style" w:hAnsi="Bookman Old Style"/>
          <w:b/>
          <w:sz w:val="16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br w:type="page"/>
      </w:r>
    </w:p>
    <w:p w:rsidR="00E6029E" w:rsidRPr="00500556" w:rsidRDefault="00C519F0" w:rsidP="00175069">
      <w:pPr>
        <w:jc w:val="center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lastRenderedPageBreak/>
        <w:t>Curriculum Planning &amp; Implementation</w:t>
      </w:r>
    </w:p>
    <w:p w:rsidR="001E672B" w:rsidRPr="00500556" w:rsidRDefault="001E672B" w:rsidP="001E672B">
      <w:pPr>
        <w:tabs>
          <w:tab w:val="left" w:pos="810"/>
        </w:tabs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8E387B" w:rsidRPr="00500556" w:rsidRDefault="008E387B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introduce more short term programmes based on local needs.</w:t>
      </w:r>
    </w:p>
    <w:p w:rsidR="008E387B" w:rsidRPr="00500556" w:rsidRDefault="008E387B" w:rsidP="000F237E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 xml:space="preserve">To orient teachers for new university act introduced </w:t>
      </w:r>
      <w:r w:rsidR="000F237E" w:rsidRPr="00500556">
        <w:rPr>
          <w:rFonts w:ascii="Bookman Old Style" w:hAnsi="Bookman Old Style"/>
          <w:sz w:val="28"/>
          <w:szCs w:val="28"/>
        </w:rPr>
        <w:t>recently</w:t>
      </w:r>
      <w:r w:rsidRPr="00500556">
        <w:rPr>
          <w:rFonts w:ascii="Bookman Old Style" w:hAnsi="Bookman Old Style"/>
          <w:sz w:val="28"/>
          <w:szCs w:val="28"/>
        </w:rPr>
        <w:t xml:space="preserve"> for better participation in activities of curriculum planning and implementation from affiliated university.</w:t>
      </w:r>
    </w:p>
    <w:p w:rsidR="008E387B" w:rsidRPr="00500556" w:rsidRDefault="008E387B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 xml:space="preserve">To encourage the faculties for interdepartmental </w:t>
      </w:r>
      <w:r w:rsidR="001E672B" w:rsidRPr="00500556">
        <w:rPr>
          <w:rFonts w:ascii="Bookman Old Style" w:hAnsi="Bookman Old Style"/>
          <w:sz w:val="28"/>
          <w:szCs w:val="28"/>
        </w:rPr>
        <w:t>collaborations for effective implementation of curriculum.</w:t>
      </w:r>
    </w:p>
    <w:p w:rsidR="001E672B" w:rsidRPr="00500556" w:rsidRDefault="001E672B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introduce new short term courses of interdisciplinary nature keeping in view the relevance and availability of expertise.</w:t>
      </w:r>
    </w:p>
    <w:p w:rsidR="001E672B" w:rsidRPr="00500556" w:rsidRDefault="001E672B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enhance the system of feedback on curriculum from different stakeholders.</w:t>
      </w:r>
    </w:p>
    <w:p w:rsidR="001E672B" w:rsidRPr="00500556" w:rsidRDefault="001E672B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continue with the student mentoring system being run currently.</w:t>
      </w:r>
    </w:p>
    <w:p w:rsidR="005A1AD1" w:rsidRPr="00500556" w:rsidRDefault="005A1AD1" w:rsidP="009170D9">
      <w:pPr>
        <w:pStyle w:val="ListParagraph"/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5A1AD1" w:rsidRPr="00500556" w:rsidRDefault="005A1AD1" w:rsidP="005A1AD1">
      <w:pPr>
        <w:pStyle w:val="ListParagraph"/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8E387B" w:rsidRPr="00500556" w:rsidRDefault="008E387B" w:rsidP="008E387B">
      <w:pPr>
        <w:tabs>
          <w:tab w:val="left" w:pos="810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2F1693" w:rsidRPr="00500556" w:rsidRDefault="002F1693" w:rsidP="007D2C4E">
      <w:pPr>
        <w:spacing w:after="0"/>
        <w:rPr>
          <w:rFonts w:ascii="Bookman Old Style" w:hAnsi="Bookman Old Style"/>
          <w:b/>
          <w:sz w:val="40"/>
          <w:szCs w:val="40"/>
        </w:rPr>
      </w:pPr>
    </w:p>
    <w:p w:rsidR="00B6356E" w:rsidRPr="00500556" w:rsidRDefault="002256C6" w:rsidP="002F1693">
      <w:pPr>
        <w:pStyle w:val="ListParagraph"/>
        <w:spacing w:after="0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br w:type="page"/>
      </w:r>
    </w:p>
    <w:p w:rsidR="00C519F0" w:rsidRPr="00500556" w:rsidRDefault="002F1693" w:rsidP="002F1693">
      <w:pPr>
        <w:pStyle w:val="ListParagraph"/>
        <w:spacing w:after="0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lastRenderedPageBreak/>
        <w:t>Teaching – Learning &amp; Evaluation</w:t>
      </w:r>
    </w:p>
    <w:p w:rsidR="008E387B" w:rsidRPr="00500556" w:rsidRDefault="008E387B" w:rsidP="008E387B">
      <w:pPr>
        <w:pStyle w:val="ListParagraph"/>
        <w:tabs>
          <w:tab w:val="left" w:pos="810"/>
        </w:tabs>
        <w:spacing w:after="0"/>
        <w:rPr>
          <w:rFonts w:ascii="Bookman Old Style" w:hAnsi="Bookman Old Style"/>
          <w:sz w:val="24"/>
          <w:szCs w:val="24"/>
        </w:rPr>
      </w:pPr>
    </w:p>
    <w:p w:rsidR="002F1693" w:rsidRPr="00500556" w:rsidRDefault="002F1693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encourage teachers for participation in workshops and training programmes regarding curriculum implementation, teaching methodology, etc.</w:t>
      </w:r>
    </w:p>
    <w:p w:rsidR="002F1693" w:rsidRPr="00500556" w:rsidRDefault="002F1693" w:rsidP="00937E91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 xml:space="preserve">To stream line the programmes like bridge courses and remedial </w:t>
      </w:r>
      <w:r w:rsidR="00937E91" w:rsidRPr="00500556">
        <w:rPr>
          <w:rFonts w:ascii="Bookman Old Style" w:hAnsi="Bookman Old Style"/>
          <w:sz w:val="28"/>
          <w:szCs w:val="28"/>
        </w:rPr>
        <w:t>measures.</w:t>
      </w:r>
    </w:p>
    <w:p w:rsidR="002F1693" w:rsidRPr="00500556" w:rsidRDefault="002F1693" w:rsidP="00923072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bring about all necessary changes for making the learning process learner centric.</w:t>
      </w:r>
    </w:p>
    <w:p w:rsidR="002F1693" w:rsidRPr="00500556" w:rsidRDefault="008E632B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establish a formalized evaluation system for short term courses.</w:t>
      </w:r>
    </w:p>
    <w:p w:rsidR="008E632B" w:rsidRPr="00500556" w:rsidRDefault="008E632B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strengthen the test-tutorial system being run by the college along with the university exam systems.</w:t>
      </w:r>
    </w:p>
    <w:p w:rsidR="008E632B" w:rsidRPr="00500556" w:rsidRDefault="008E632B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suggest evaluation reforms to university.</w:t>
      </w:r>
    </w:p>
    <w:p w:rsidR="008E632B" w:rsidRPr="00500556" w:rsidRDefault="008E632B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make provision of monetary prizes for the students securing ranks at University level exams.</w:t>
      </w:r>
    </w:p>
    <w:p w:rsidR="008E632B" w:rsidRPr="00500556" w:rsidRDefault="008E632B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enhance result analyses system and encourage faculties for better and consistent results in all subjects.</w:t>
      </w:r>
    </w:p>
    <w:p w:rsidR="008E632B" w:rsidRPr="00500556" w:rsidRDefault="008E632B" w:rsidP="008E632B">
      <w:pPr>
        <w:tabs>
          <w:tab w:val="left" w:pos="810"/>
        </w:tabs>
        <w:rPr>
          <w:rFonts w:ascii="Bookman Old Style" w:hAnsi="Bookman Old Style"/>
          <w:sz w:val="28"/>
          <w:szCs w:val="28"/>
        </w:rPr>
      </w:pPr>
    </w:p>
    <w:p w:rsidR="00B6356E" w:rsidRPr="00500556" w:rsidRDefault="002256C6" w:rsidP="007D2C4E">
      <w:pPr>
        <w:tabs>
          <w:tab w:val="left" w:pos="810"/>
        </w:tabs>
        <w:jc w:val="center"/>
        <w:rPr>
          <w:rFonts w:ascii="Bookman Old Style" w:hAnsi="Bookman Old Style"/>
          <w:b/>
          <w:sz w:val="4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br w:type="page"/>
      </w:r>
    </w:p>
    <w:p w:rsidR="007D2C4E" w:rsidRPr="00500556" w:rsidRDefault="007D2C4E" w:rsidP="00B6356E">
      <w:pPr>
        <w:pStyle w:val="ListParagraph"/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lastRenderedPageBreak/>
        <w:t>Student Welfare Initiatives</w:t>
      </w:r>
    </w:p>
    <w:p w:rsidR="00B6356E" w:rsidRPr="00500556" w:rsidRDefault="00B6356E" w:rsidP="00B6356E">
      <w:pPr>
        <w:pStyle w:val="ListParagraph"/>
        <w:spacing w:after="0"/>
        <w:jc w:val="center"/>
        <w:rPr>
          <w:rFonts w:ascii="Bookman Old Style" w:hAnsi="Bookman Old Style"/>
          <w:b/>
          <w:sz w:val="24"/>
          <w:szCs w:val="40"/>
        </w:rPr>
      </w:pPr>
    </w:p>
    <w:p w:rsidR="007D2C4E" w:rsidRPr="00500556" w:rsidRDefault="007D2C4E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organize various programmes under Women Empowerment Cell.</w:t>
      </w:r>
    </w:p>
    <w:p w:rsidR="007D2C4E" w:rsidRPr="00500556" w:rsidRDefault="007D2C4E" w:rsidP="00923072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 xml:space="preserve">To convert the </w:t>
      </w:r>
      <w:r w:rsidR="00923072" w:rsidRPr="00500556">
        <w:rPr>
          <w:rFonts w:ascii="Bookman Old Style" w:hAnsi="Bookman Old Style"/>
          <w:sz w:val="28"/>
          <w:szCs w:val="28"/>
        </w:rPr>
        <w:t>Career Education Centre</w:t>
      </w:r>
      <w:r w:rsidRPr="00500556">
        <w:rPr>
          <w:rFonts w:ascii="Bookman Old Style" w:hAnsi="Bookman Old Style"/>
          <w:sz w:val="28"/>
          <w:szCs w:val="28"/>
        </w:rPr>
        <w:t xml:space="preserve"> into </w:t>
      </w:r>
      <w:r w:rsidR="00A158B8" w:rsidRPr="00500556">
        <w:rPr>
          <w:rFonts w:ascii="Bookman Old Style" w:hAnsi="Bookman Old Style"/>
          <w:sz w:val="28"/>
          <w:szCs w:val="28"/>
        </w:rPr>
        <w:t xml:space="preserve">a </w:t>
      </w:r>
      <w:r w:rsidRPr="00500556">
        <w:rPr>
          <w:rFonts w:ascii="Bookman Old Style" w:hAnsi="Bookman Old Style"/>
          <w:sz w:val="28"/>
          <w:szCs w:val="28"/>
        </w:rPr>
        <w:t>formal</w:t>
      </w:r>
      <w:r w:rsidR="00A158B8" w:rsidRPr="00500556">
        <w:rPr>
          <w:rFonts w:ascii="Bookman Old Style" w:hAnsi="Bookman Old Style"/>
          <w:sz w:val="28"/>
          <w:szCs w:val="28"/>
        </w:rPr>
        <w:t xml:space="preserve"> and fully fledged</w:t>
      </w:r>
      <w:r w:rsidRPr="00500556">
        <w:rPr>
          <w:rFonts w:ascii="Bookman Old Style" w:hAnsi="Bookman Old Style"/>
          <w:sz w:val="28"/>
          <w:szCs w:val="28"/>
        </w:rPr>
        <w:t xml:space="preserve"> </w:t>
      </w:r>
      <w:r w:rsidR="00A158B8" w:rsidRPr="00500556">
        <w:rPr>
          <w:rFonts w:ascii="Bookman Old Style" w:hAnsi="Bookman Old Style"/>
          <w:sz w:val="28"/>
          <w:szCs w:val="28"/>
        </w:rPr>
        <w:t xml:space="preserve">Advanced </w:t>
      </w:r>
      <w:r w:rsidRPr="00500556">
        <w:rPr>
          <w:rFonts w:ascii="Bookman Old Style" w:hAnsi="Bookman Old Style"/>
          <w:sz w:val="28"/>
          <w:szCs w:val="28"/>
        </w:rPr>
        <w:t>Training and Placement Centre for students and teachers.</w:t>
      </w:r>
    </w:p>
    <w:p w:rsidR="00A158B8" w:rsidRPr="00500556" w:rsidRDefault="00A158B8" w:rsidP="00923072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introduce new short term courses for girl students for immediate employability.</w:t>
      </w:r>
    </w:p>
    <w:p w:rsidR="00A158B8" w:rsidRPr="00500556" w:rsidRDefault="00A158B8" w:rsidP="00923072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 xml:space="preserve">To offer financial assistance </w:t>
      </w:r>
      <w:r w:rsidR="00923072" w:rsidRPr="00500556">
        <w:rPr>
          <w:rFonts w:ascii="Bookman Old Style" w:hAnsi="Bookman Old Style"/>
          <w:sz w:val="28"/>
          <w:szCs w:val="28"/>
        </w:rPr>
        <w:t>poor students</w:t>
      </w:r>
      <w:r w:rsidRPr="00500556">
        <w:rPr>
          <w:rFonts w:ascii="Bookman Old Style" w:hAnsi="Bookman Old Style"/>
          <w:sz w:val="28"/>
          <w:szCs w:val="28"/>
        </w:rPr>
        <w:t>.</w:t>
      </w:r>
    </w:p>
    <w:p w:rsidR="00923072" w:rsidRPr="00500556" w:rsidRDefault="00923072" w:rsidP="002256C6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23072" w:rsidRPr="00500556" w:rsidRDefault="00923072" w:rsidP="002256C6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282A3A" w:rsidRPr="00500556" w:rsidRDefault="00282A3A" w:rsidP="002256C6">
      <w:pPr>
        <w:jc w:val="center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>Staff Training &amp; Welfare Schemes</w:t>
      </w:r>
    </w:p>
    <w:p w:rsidR="00282A3A" w:rsidRPr="00500556" w:rsidRDefault="00282A3A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orient teaching and non teaching staff for professional skills for teaching, behavior, planning, management, negotiations, etc.</w:t>
      </w:r>
    </w:p>
    <w:p w:rsidR="00282A3A" w:rsidRPr="00500556" w:rsidRDefault="00282A3A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organize intensive programmes for all staff for career advancement and professional development.</w:t>
      </w:r>
    </w:p>
    <w:p w:rsidR="00282A3A" w:rsidRPr="00500556" w:rsidRDefault="00282A3A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 xml:space="preserve">To </w:t>
      </w:r>
      <w:r w:rsidR="00023C52" w:rsidRPr="00500556">
        <w:rPr>
          <w:rFonts w:ascii="Bookman Old Style" w:hAnsi="Bookman Old Style"/>
          <w:sz w:val="28"/>
          <w:szCs w:val="28"/>
        </w:rPr>
        <w:t>ensure</w:t>
      </w:r>
      <w:r w:rsidR="00401B9A" w:rsidRPr="00500556">
        <w:rPr>
          <w:rFonts w:ascii="Bookman Old Style" w:hAnsi="Bookman Old Style"/>
          <w:sz w:val="28"/>
          <w:szCs w:val="28"/>
        </w:rPr>
        <w:t xml:space="preserve"> the maximum participation of teachers in de</w:t>
      </w:r>
      <w:r w:rsidR="00023C52" w:rsidRPr="00500556">
        <w:rPr>
          <w:rFonts w:ascii="Bookman Old Style" w:hAnsi="Bookman Old Style"/>
          <w:sz w:val="28"/>
          <w:szCs w:val="28"/>
        </w:rPr>
        <w:t xml:space="preserve">velopment programmes on TEACHING METHODOLOGY, RESEARCH METHODOLOGY AND </w:t>
      </w:r>
      <w:r w:rsidR="00401B9A" w:rsidRPr="00500556">
        <w:rPr>
          <w:rFonts w:ascii="Bookman Old Style" w:hAnsi="Bookman Old Style"/>
          <w:sz w:val="28"/>
          <w:szCs w:val="28"/>
        </w:rPr>
        <w:t>SKILL DEVELOPMENT for teaching staff.</w:t>
      </w:r>
    </w:p>
    <w:p w:rsidR="00401B9A" w:rsidRPr="00500556" w:rsidRDefault="00401B9A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orient all non-teaching staff in advanced ICT equipment and train them for better handling of them.</w:t>
      </w:r>
    </w:p>
    <w:p w:rsidR="00401B9A" w:rsidRPr="00500556" w:rsidRDefault="00401B9A" w:rsidP="00401B9A">
      <w:pPr>
        <w:tabs>
          <w:tab w:val="left" w:pos="810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01B9A" w:rsidRPr="00500556" w:rsidRDefault="00401B9A" w:rsidP="00401B9A">
      <w:pPr>
        <w:tabs>
          <w:tab w:val="left" w:pos="810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01B9A" w:rsidRPr="00500556" w:rsidRDefault="00401B9A" w:rsidP="00401B9A">
      <w:pPr>
        <w:tabs>
          <w:tab w:val="left" w:pos="810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01B9A" w:rsidRPr="00500556" w:rsidRDefault="00401B9A" w:rsidP="00401B9A">
      <w:pPr>
        <w:tabs>
          <w:tab w:val="left" w:pos="810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01B9A" w:rsidRPr="00500556" w:rsidRDefault="00401B9A" w:rsidP="00401B9A">
      <w:pPr>
        <w:tabs>
          <w:tab w:val="left" w:pos="810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01B9A" w:rsidRPr="00500556" w:rsidRDefault="00401B9A" w:rsidP="00401B9A">
      <w:pPr>
        <w:tabs>
          <w:tab w:val="left" w:pos="810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01B9A" w:rsidRPr="00500556" w:rsidRDefault="00401B9A" w:rsidP="00401B9A">
      <w:pPr>
        <w:tabs>
          <w:tab w:val="left" w:pos="810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01B9A" w:rsidRPr="00500556" w:rsidRDefault="00401B9A" w:rsidP="00401B9A">
      <w:pPr>
        <w:tabs>
          <w:tab w:val="left" w:pos="810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01B9A" w:rsidRPr="00500556" w:rsidRDefault="00401B9A" w:rsidP="00401B9A">
      <w:pPr>
        <w:tabs>
          <w:tab w:val="left" w:pos="810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01B9A" w:rsidRPr="00500556" w:rsidRDefault="00401B9A" w:rsidP="00401B9A">
      <w:pPr>
        <w:tabs>
          <w:tab w:val="left" w:pos="810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186900" w:rsidRDefault="002256C6" w:rsidP="00186900">
      <w:pPr>
        <w:tabs>
          <w:tab w:val="left" w:pos="810"/>
        </w:tabs>
        <w:spacing w:after="0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lastRenderedPageBreak/>
        <w:br w:type="page"/>
      </w:r>
    </w:p>
    <w:p w:rsidR="00401B9A" w:rsidRPr="00500556" w:rsidRDefault="00401B9A" w:rsidP="00186900">
      <w:pPr>
        <w:tabs>
          <w:tab w:val="left" w:pos="810"/>
        </w:tabs>
        <w:spacing w:after="0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lastRenderedPageBreak/>
        <w:t>Research</w:t>
      </w:r>
    </w:p>
    <w:p w:rsidR="00401B9A" w:rsidRPr="00500556" w:rsidRDefault="00401B9A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seek research grants for research projects from funding agencies like CSIR, DST, DBT, etc.</w:t>
      </w:r>
    </w:p>
    <w:p w:rsidR="00401B9A" w:rsidRPr="00500556" w:rsidRDefault="00401B9A" w:rsidP="00923072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 xml:space="preserve">To establish research centre in the subject of </w:t>
      </w:r>
      <w:r w:rsidR="00923072" w:rsidRPr="00500556">
        <w:rPr>
          <w:rFonts w:ascii="Bookman Old Style" w:hAnsi="Bookman Old Style"/>
          <w:sz w:val="28"/>
          <w:szCs w:val="28"/>
        </w:rPr>
        <w:t>Zoology.</w:t>
      </w:r>
    </w:p>
    <w:p w:rsidR="00401B9A" w:rsidRPr="00500556" w:rsidRDefault="00F7177E" w:rsidP="00923072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encourage faculties for taking up research projects.</w:t>
      </w:r>
    </w:p>
    <w:p w:rsidR="00F7177E" w:rsidRPr="00500556" w:rsidRDefault="00F7177E" w:rsidP="00923072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establish formal mechanism assignment and assessment of students projects at college level.</w:t>
      </w:r>
    </w:p>
    <w:p w:rsidR="00F7177E" w:rsidRPr="00500556" w:rsidRDefault="00F7177E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make provision for monetary prizes and awards for teachers publishing their research in good impact factor journals.</w:t>
      </w:r>
    </w:p>
    <w:p w:rsidR="00F7177E" w:rsidRPr="00500556" w:rsidRDefault="00F7177E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offer 100% financial assistance to teachers for attending seminars, conferences, etc.</w:t>
      </w:r>
    </w:p>
    <w:p w:rsidR="00F7177E" w:rsidRPr="00500556" w:rsidRDefault="00F7177E" w:rsidP="00923072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encourage facu</w:t>
      </w:r>
      <w:r w:rsidR="00923072" w:rsidRPr="00500556">
        <w:rPr>
          <w:rFonts w:ascii="Bookman Old Style" w:hAnsi="Bookman Old Style"/>
          <w:sz w:val="28"/>
          <w:szCs w:val="28"/>
        </w:rPr>
        <w:t>lties for paper presentation</w:t>
      </w:r>
      <w:r w:rsidRPr="00500556">
        <w:rPr>
          <w:rFonts w:ascii="Bookman Old Style" w:hAnsi="Bookman Old Style"/>
          <w:sz w:val="28"/>
          <w:szCs w:val="28"/>
        </w:rPr>
        <w:t>.</w:t>
      </w:r>
    </w:p>
    <w:p w:rsidR="00F7177E" w:rsidRPr="00500556" w:rsidRDefault="00F7177E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organize workshops on formulation of research project proposals and research methodologies.</w:t>
      </w:r>
    </w:p>
    <w:p w:rsidR="00F7177E" w:rsidRPr="00500556" w:rsidRDefault="00F7177E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encourage teachers and students for participations in research competitions like that of AVISHKAR.</w:t>
      </w:r>
    </w:p>
    <w:p w:rsidR="00F7177E" w:rsidRPr="00500556" w:rsidRDefault="00F7177E" w:rsidP="00DA49B5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 xml:space="preserve">To </w:t>
      </w:r>
      <w:r w:rsidR="00DA49B5" w:rsidRPr="00500556">
        <w:rPr>
          <w:rFonts w:ascii="Bookman Old Style" w:hAnsi="Bookman Old Style"/>
          <w:sz w:val="28"/>
          <w:szCs w:val="28"/>
        </w:rPr>
        <w:t xml:space="preserve">felicitate </w:t>
      </w:r>
      <w:r w:rsidRPr="00500556">
        <w:rPr>
          <w:rFonts w:ascii="Bookman Old Style" w:hAnsi="Bookman Old Style"/>
          <w:sz w:val="28"/>
          <w:szCs w:val="28"/>
        </w:rPr>
        <w:t xml:space="preserve"> teachers for their achievement at acting as resource persons, judges, experts, etc.</w:t>
      </w:r>
    </w:p>
    <w:p w:rsidR="009D1F4C" w:rsidRPr="00500556" w:rsidRDefault="009D1F4C" w:rsidP="00923072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pro</w:t>
      </w:r>
      <w:r w:rsidR="00923072" w:rsidRPr="00500556">
        <w:rPr>
          <w:rFonts w:ascii="Bookman Old Style" w:hAnsi="Bookman Old Style"/>
          <w:sz w:val="28"/>
          <w:szCs w:val="28"/>
        </w:rPr>
        <w:t>mote collaborative research in</w:t>
      </w:r>
      <w:r w:rsidRPr="00500556">
        <w:rPr>
          <w:rFonts w:ascii="Bookman Old Style" w:hAnsi="Bookman Old Style"/>
          <w:sz w:val="28"/>
          <w:szCs w:val="28"/>
        </w:rPr>
        <w:t xml:space="preserve"> </w:t>
      </w:r>
      <w:r w:rsidR="00923072" w:rsidRPr="00500556">
        <w:rPr>
          <w:rFonts w:ascii="Bookman Old Style" w:hAnsi="Bookman Old Style"/>
          <w:sz w:val="28"/>
          <w:szCs w:val="28"/>
        </w:rPr>
        <w:t xml:space="preserve">various </w:t>
      </w:r>
      <w:r w:rsidRPr="00500556">
        <w:rPr>
          <w:rFonts w:ascii="Bookman Old Style" w:hAnsi="Bookman Old Style"/>
          <w:sz w:val="28"/>
          <w:szCs w:val="28"/>
        </w:rPr>
        <w:t>departments</w:t>
      </w:r>
      <w:r w:rsidR="00923072" w:rsidRPr="00500556">
        <w:rPr>
          <w:rFonts w:ascii="Bookman Old Style" w:hAnsi="Bookman Old Style"/>
          <w:sz w:val="28"/>
          <w:szCs w:val="28"/>
        </w:rPr>
        <w:t>.</w:t>
      </w:r>
    </w:p>
    <w:p w:rsidR="009D1F4C" w:rsidRPr="00500556" w:rsidRDefault="009D1F4C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 xml:space="preserve">To assist teachers for formal MoUs with nationally acclaimed Govt. and private institutes for research </w:t>
      </w:r>
      <w:r w:rsidR="00923072" w:rsidRPr="00500556">
        <w:rPr>
          <w:rFonts w:ascii="Bookman Old Style" w:hAnsi="Bookman Old Style"/>
          <w:sz w:val="28"/>
          <w:szCs w:val="28"/>
        </w:rPr>
        <w:t xml:space="preserve">and academic </w:t>
      </w:r>
      <w:r w:rsidRPr="00500556">
        <w:rPr>
          <w:rFonts w:ascii="Bookman Old Style" w:hAnsi="Bookman Old Style"/>
          <w:sz w:val="28"/>
          <w:szCs w:val="28"/>
        </w:rPr>
        <w:t>purposes.</w:t>
      </w:r>
    </w:p>
    <w:p w:rsidR="00923072" w:rsidRPr="00500556" w:rsidRDefault="00923072" w:rsidP="00923072">
      <w:pPr>
        <w:pStyle w:val="ListParagraph"/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9D1F4C" w:rsidRPr="00500556" w:rsidRDefault="009D1F4C" w:rsidP="009D1F4C">
      <w:pPr>
        <w:pStyle w:val="ListParagraph"/>
        <w:tabs>
          <w:tab w:val="left" w:pos="810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9D1F4C" w:rsidRPr="00500556" w:rsidRDefault="009D1F4C">
      <w:pPr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br w:type="page"/>
      </w:r>
    </w:p>
    <w:p w:rsidR="009D1F4C" w:rsidRPr="00500556" w:rsidRDefault="009D1F4C" w:rsidP="009D1F4C">
      <w:pPr>
        <w:pStyle w:val="ListParagraph"/>
        <w:tabs>
          <w:tab w:val="left" w:pos="810"/>
        </w:tabs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lastRenderedPageBreak/>
        <w:t>Consultancy</w:t>
      </w:r>
    </w:p>
    <w:p w:rsidR="00B6356E" w:rsidRPr="00500556" w:rsidRDefault="00B6356E" w:rsidP="009D1F4C">
      <w:pPr>
        <w:pStyle w:val="ListParagraph"/>
        <w:tabs>
          <w:tab w:val="left" w:pos="810"/>
        </w:tabs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363245" w:rsidRPr="00500556" w:rsidRDefault="00F20015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promote faculties for formal consultancy</w:t>
      </w:r>
      <w:r w:rsidR="00363245" w:rsidRPr="00500556">
        <w:rPr>
          <w:rFonts w:ascii="Bookman Old Style" w:hAnsi="Bookman Old Style"/>
          <w:sz w:val="28"/>
          <w:szCs w:val="28"/>
        </w:rPr>
        <w:t>.</w:t>
      </w:r>
    </w:p>
    <w:p w:rsidR="00F20015" w:rsidRPr="00500556" w:rsidRDefault="00F20015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make provision for more faculty share in the amount generated through consultancy in order to promote consultancy on the campus.</w:t>
      </w:r>
    </w:p>
    <w:p w:rsidR="00F20015" w:rsidRPr="00500556" w:rsidRDefault="00C8046B" w:rsidP="00363245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strengthen laboratories with professional and sophisticated equipment in order to provide consultancy on professional level.</w:t>
      </w:r>
    </w:p>
    <w:p w:rsidR="00210F8E" w:rsidRPr="00500556" w:rsidRDefault="00210F8E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</w:t>
      </w:r>
      <w:r w:rsidR="00A76B09" w:rsidRPr="00500556">
        <w:rPr>
          <w:rFonts w:ascii="Bookman Old Style" w:hAnsi="Bookman Old Style"/>
          <w:sz w:val="28"/>
          <w:szCs w:val="28"/>
        </w:rPr>
        <w:t xml:space="preserve"> organize Industry-academia M</w:t>
      </w:r>
      <w:r w:rsidRPr="00500556">
        <w:rPr>
          <w:rFonts w:ascii="Bookman Old Style" w:hAnsi="Bookman Old Style"/>
          <w:sz w:val="28"/>
          <w:szCs w:val="28"/>
        </w:rPr>
        <w:t>eet for sharing of research ideas and dialogues for consultancy services.</w:t>
      </w:r>
    </w:p>
    <w:p w:rsidR="00B6532A" w:rsidRPr="00500556" w:rsidRDefault="00B6532A" w:rsidP="00B6532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6532A" w:rsidRPr="00500556" w:rsidRDefault="00B6532A" w:rsidP="00B6532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6532A" w:rsidRPr="00500556" w:rsidRDefault="00B6532A" w:rsidP="00B6532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6532A" w:rsidRPr="00500556" w:rsidRDefault="00B6532A" w:rsidP="00B6532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C8046B" w:rsidRPr="00500556" w:rsidRDefault="00210F8E" w:rsidP="00B6532A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>Sports &amp; Games Activities</w:t>
      </w:r>
    </w:p>
    <w:p w:rsidR="00210F8E" w:rsidRPr="00500556" w:rsidRDefault="00E34FCF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 xml:space="preserve">To enhance existing sports facilities of sports and games on the campus. </w:t>
      </w:r>
    </w:p>
    <w:p w:rsidR="00E34FCF" w:rsidRPr="00500556" w:rsidRDefault="00650C14" w:rsidP="00363245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encourage more girl students for participating in sports and games events.</w:t>
      </w:r>
    </w:p>
    <w:p w:rsidR="00650C14" w:rsidRPr="00500556" w:rsidRDefault="00650C14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make provision of monetary prizes and awards for meritorious students in sports.</w:t>
      </w:r>
    </w:p>
    <w:p w:rsidR="00650C14" w:rsidRPr="00500556" w:rsidRDefault="00650C14" w:rsidP="00363245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</w:t>
      </w:r>
      <w:r w:rsidR="00D94BC4" w:rsidRPr="00500556">
        <w:rPr>
          <w:rFonts w:ascii="Bookman Old Style" w:hAnsi="Bookman Old Style"/>
          <w:sz w:val="28"/>
          <w:szCs w:val="28"/>
        </w:rPr>
        <w:t xml:space="preserve"> outsource experts, trainers and coaches</w:t>
      </w:r>
      <w:r w:rsidR="00363245" w:rsidRPr="00500556">
        <w:rPr>
          <w:rFonts w:ascii="Bookman Old Style" w:hAnsi="Bookman Old Style"/>
          <w:sz w:val="28"/>
          <w:szCs w:val="28"/>
        </w:rPr>
        <w:t>.</w:t>
      </w:r>
      <w:r w:rsidR="00D94BC4" w:rsidRPr="00500556">
        <w:rPr>
          <w:rFonts w:ascii="Bookman Old Style" w:hAnsi="Bookman Old Style"/>
          <w:sz w:val="28"/>
          <w:szCs w:val="28"/>
        </w:rPr>
        <w:t xml:space="preserve"> </w:t>
      </w:r>
    </w:p>
    <w:p w:rsidR="00DE0986" w:rsidRPr="00500556" w:rsidRDefault="00DE0986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 xml:space="preserve">To sign more formal MoUs with other associations, institutes and organizations in order to provide college students with facilities that may not be available with the college. </w:t>
      </w:r>
    </w:p>
    <w:p w:rsidR="005D1152" w:rsidRPr="00500556" w:rsidRDefault="005D1152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promote more participation of maximum students on the campus.</w:t>
      </w:r>
    </w:p>
    <w:p w:rsidR="00B6356E" w:rsidRPr="00500556" w:rsidRDefault="00B6356E" w:rsidP="005D1152">
      <w:pPr>
        <w:pStyle w:val="ListParagraph"/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br w:type="page"/>
      </w:r>
    </w:p>
    <w:p w:rsidR="005D1152" w:rsidRPr="00500556" w:rsidRDefault="005D1152" w:rsidP="005D1152">
      <w:pPr>
        <w:pStyle w:val="ListParagraph"/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lastRenderedPageBreak/>
        <w:t>Cultural Activities &amp; Public Speaking</w:t>
      </w:r>
    </w:p>
    <w:p w:rsidR="001D21A6" w:rsidRPr="00500556" w:rsidRDefault="001D21A6" w:rsidP="005D1152">
      <w:pPr>
        <w:pStyle w:val="ListParagraph"/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0B473A" w:rsidRPr="00500556" w:rsidRDefault="000B473A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make sure talented students get opportunities to participate in cultural activities.</w:t>
      </w:r>
    </w:p>
    <w:p w:rsidR="000B473A" w:rsidRPr="00500556" w:rsidRDefault="000B473A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bring about conscious efforts from the institute in order to bring recognition to the talented students in professional world.</w:t>
      </w:r>
    </w:p>
    <w:p w:rsidR="00B6532A" w:rsidRPr="00500556" w:rsidRDefault="00B6532A" w:rsidP="00B6532A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5D1152" w:rsidRPr="00500556" w:rsidRDefault="00A76B09" w:rsidP="00B6532A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500556">
        <w:rPr>
          <w:rFonts w:ascii="Bookman Old Style" w:hAnsi="Bookman Old Style"/>
          <w:b/>
          <w:sz w:val="40"/>
          <w:szCs w:val="40"/>
        </w:rPr>
        <w:t>Infrastructure</w:t>
      </w:r>
    </w:p>
    <w:p w:rsidR="00A76B09" w:rsidRPr="00500556" w:rsidRDefault="00A76B09" w:rsidP="00363245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enhance all UG and PG laboratories.</w:t>
      </w:r>
    </w:p>
    <w:p w:rsidR="00A76B09" w:rsidRPr="00500556" w:rsidRDefault="00A76B09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have extension of reading room facilities at library.</w:t>
      </w:r>
    </w:p>
    <w:p w:rsidR="00A76B09" w:rsidRPr="00500556" w:rsidRDefault="00D009FC" w:rsidP="00363245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increase the number of computers</w:t>
      </w:r>
      <w:r w:rsidR="00363245" w:rsidRPr="00500556">
        <w:rPr>
          <w:rFonts w:ascii="Bookman Old Style" w:hAnsi="Bookman Old Style"/>
          <w:sz w:val="28"/>
          <w:szCs w:val="28"/>
        </w:rPr>
        <w:t>.</w:t>
      </w:r>
    </w:p>
    <w:p w:rsidR="00D009FC" w:rsidRPr="00500556" w:rsidRDefault="00D009FC" w:rsidP="00363245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provide wi-fi facilities.</w:t>
      </w:r>
    </w:p>
    <w:p w:rsidR="00D009FC" w:rsidRPr="00500556" w:rsidRDefault="00D009FC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make all classrooms equipped with ICT.</w:t>
      </w:r>
    </w:p>
    <w:p w:rsidR="00363245" w:rsidRPr="00500556" w:rsidRDefault="00363245" w:rsidP="002256C6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establish common computer lab.</w:t>
      </w:r>
    </w:p>
    <w:p w:rsidR="00B6532A" w:rsidRPr="00500556" w:rsidRDefault="00B6532A" w:rsidP="00B6532A">
      <w:pPr>
        <w:jc w:val="center"/>
        <w:rPr>
          <w:rFonts w:ascii="Bookman Old Style" w:hAnsi="Bookman Old Style"/>
          <w:sz w:val="28"/>
          <w:szCs w:val="28"/>
        </w:rPr>
      </w:pPr>
    </w:p>
    <w:p w:rsidR="00D009FC" w:rsidRPr="00500556" w:rsidRDefault="002B0503" w:rsidP="00B6532A">
      <w:pPr>
        <w:jc w:val="center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b/>
          <w:sz w:val="40"/>
          <w:szCs w:val="40"/>
        </w:rPr>
        <w:t>Social Welfare Initiatives</w:t>
      </w:r>
    </w:p>
    <w:p w:rsidR="002B0503" w:rsidRPr="00500556" w:rsidRDefault="002B0503" w:rsidP="003F318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stipulate strategies and policies for NSS social work activities in order to bring about long lasting sustainable social contribution through NSS.</w:t>
      </w:r>
    </w:p>
    <w:p w:rsidR="002B0503" w:rsidRPr="00500556" w:rsidRDefault="002B0503" w:rsidP="0050055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seek more linkages and MoUs for social service.</w:t>
      </w:r>
    </w:p>
    <w:p w:rsidR="009D48F2" w:rsidRPr="00500556" w:rsidRDefault="009D48F2" w:rsidP="003F318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strengthen MoU signed with Government Hospital and Training Institute culminating in more services of the hospital to the college.</w:t>
      </w:r>
    </w:p>
    <w:p w:rsidR="009D48F2" w:rsidRPr="00500556" w:rsidRDefault="009D48F2" w:rsidP="003F318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>To chalk a systematic plan for college’s social contribution in the form of adopting villages suffering from drought conditions and hailstorms.</w:t>
      </w:r>
    </w:p>
    <w:p w:rsidR="00E138C8" w:rsidRPr="00500556" w:rsidRDefault="001D21A6" w:rsidP="003F318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500556">
        <w:rPr>
          <w:rFonts w:ascii="Bookman Old Style" w:hAnsi="Bookman Old Style"/>
          <w:sz w:val="28"/>
          <w:szCs w:val="28"/>
        </w:rPr>
        <w:t xml:space="preserve">To formulate basic strategies and policies for activities of social responsibilities and bring about certainty in target beneficiaries. </w:t>
      </w:r>
    </w:p>
    <w:p w:rsidR="002C3384" w:rsidRPr="00500556" w:rsidRDefault="002C3384" w:rsidP="003F318B">
      <w:pPr>
        <w:pStyle w:val="ListParagraph"/>
        <w:tabs>
          <w:tab w:val="left" w:pos="810"/>
        </w:tabs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</w:p>
    <w:sectPr w:rsidR="002C3384" w:rsidRPr="00500556" w:rsidSect="00951F41">
      <w:headerReference w:type="default" r:id="rId9"/>
      <w:footerReference w:type="default" r:id="rId10"/>
      <w:pgSz w:w="11907" w:h="16839" w:code="9"/>
      <w:pgMar w:top="992" w:right="873" w:bottom="1440" w:left="1440" w:header="431" w:footer="431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21" w:rsidRDefault="003B7821" w:rsidP="00C519F0">
      <w:pPr>
        <w:spacing w:after="0" w:line="240" w:lineRule="auto"/>
      </w:pPr>
      <w:r>
        <w:separator/>
      </w:r>
    </w:p>
  </w:endnote>
  <w:endnote w:type="continuationSeparator" w:id="1">
    <w:p w:rsidR="003B7821" w:rsidRDefault="003B7821" w:rsidP="00C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14" w:rsidRDefault="00650C14" w:rsidP="00FD6B1B">
    <w:pPr>
      <w:pStyle w:val="Footer"/>
      <w:pBdr>
        <w:top w:val="thinThickSmallGap" w:sz="24" w:space="0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PERSPECTIVE PLANNING 201</w:t>
    </w:r>
    <w:r w:rsidR="00036A3B">
      <w:rPr>
        <w:rFonts w:ascii="Cambria" w:hAnsi="Cambria"/>
      </w:rPr>
      <w:t>8</w:t>
    </w:r>
    <w:r>
      <w:rPr>
        <w:rFonts w:ascii="Cambria" w:hAnsi="Cambria"/>
      </w:rPr>
      <w:t>-</w:t>
    </w:r>
    <w:r w:rsidR="005A1AD1">
      <w:rPr>
        <w:rFonts w:ascii="Cambria" w:hAnsi="Cambria"/>
      </w:rPr>
      <w:t>19 to</w:t>
    </w:r>
    <w:r w:rsidR="00951F41">
      <w:rPr>
        <w:rFonts w:ascii="Cambria" w:hAnsi="Cambria"/>
      </w:rPr>
      <w:t xml:space="preserve"> </w:t>
    </w:r>
    <w:r>
      <w:rPr>
        <w:rFonts w:ascii="Cambria" w:hAnsi="Cambria"/>
      </w:rPr>
      <w:t>202</w:t>
    </w:r>
    <w:r w:rsidR="005A1AD1">
      <w:rPr>
        <w:rFonts w:ascii="Cambria" w:hAnsi="Cambria"/>
      </w:rPr>
      <w:t>2-23</w:t>
    </w:r>
    <w:r w:rsidR="00FD6B1B">
      <w:rPr>
        <w:rFonts w:ascii="Cambria" w:hAnsi="Cambria"/>
      </w:rPr>
      <w:tab/>
    </w:r>
    <w:r>
      <w:rPr>
        <w:rFonts w:ascii="Cambria" w:hAnsi="Cambria"/>
      </w:rPr>
      <w:t xml:space="preserve">Page </w:t>
    </w:r>
    <w:fldSimple w:instr=" PAGE   \* MERGEFORMAT ">
      <w:r w:rsidR="002350FF" w:rsidRPr="002350FF">
        <w:rPr>
          <w:rFonts w:ascii="Cambria" w:hAnsi="Cambria"/>
          <w:noProof/>
        </w:rPr>
        <w:t>8</w:t>
      </w:r>
    </w:fldSimple>
  </w:p>
  <w:p w:rsidR="00650C14" w:rsidRDefault="00650C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21" w:rsidRDefault="003B7821" w:rsidP="00C519F0">
      <w:pPr>
        <w:spacing w:after="0" w:line="240" w:lineRule="auto"/>
      </w:pPr>
      <w:r>
        <w:separator/>
      </w:r>
    </w:p>
  </w:footnote>
  <w:footnote w:type="continuationSeparator" w:id="1">
    <w:p w:rsidR="003B7821" w:rsidRDefault="003B7821" w:rsidP="00C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14" w:rsidRDefault="00036A3B" w:rsidP="00951F41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Milliya Arts, Science and Management Science College, Beed</w:t>
    </w:r>
  </w:p>
  <w:p w:rsidR="00650C14" w:rsidRPr="00C519F0" w:rsidRDefault="00650C14" w:rsidP="00C519F0">
    <w:pPr>
      <w:pStyle w:val="Header"/>
      <w:jc w:val="right"/>
      <w:rPr>
        <w:rFonts w:ascii="Bookman Old Style" w:hAnsi="Bookman Old Style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0E8"/>
    <w:multiLevelType w:val="hybridMultilevel"/>
    <w:tmpl w:val="83A4AE5C"/>
    <w:lvl w:ilvl="0" w:tplc="B07ABD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6AA3"/>
    <w:multiLevelType w:val="hybridMultilevel"/>
    <w:tmpl w:val="9FDC2E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6494"/>
    <w:multiLevelType w:val="hybridMultilevel"/>
    <w:tmpl w:val="A7981F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9F81CAF"/>
    <w:multiLevelType w:val="hybridMultilevel"/>
    <w:tmpl w:val="158E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8DB"/>
    <w:multiLevelType w:val="hybridMultilevel"/>
    <w:tmpl w:val="29FC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3123"/>
    <w:multiLevelType w:val="hybridMultilevel"/>
    <w:tmpl w:val="B250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B7462"/>
    <w:multiLevelType w:val="hybridMultilevel"/>
    <w:tmpl w:val="3FF86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344EE6"/>
    <w:multiLevelType w:val="hybridMultilevel"/>
    <w:tmpl w:val="0AB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0706B"/>
    <w:multiLevelType w:val="hybridMultilevel"/>
    <w:tmpl w:val="04D0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C7EAC"/>
    <w:multiLevelType w:val="hybridMultilevel"/>
    <w:tmpl w:val="AE7C5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867ABE"/>
    <w:multiLevelType w:val="hybridMultilevel"/>
    <w:tmpl w:val="3BF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64036"/>
    <w:multiLevelType w:val="hybridMultilevel"/>
    <w:tmpl w:val="37ECE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D33074"/>
    <w:multiLevelType w:val="hybridMultilevel"/>
    <w:tmpl w:val="17EC0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266522"/>
    <w:multiLevelType w:val="hybridMultilevel"/>
    <w:tmpl w:val="04D0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25A3B"/>
    <w:multiLevelType w:val="hybridMultilevel"/>
    <w:tmpl w:val="C390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5224F"/>
    <w:multiLevelType w:val="hybridMultilevel"/>
    <w:tmpl w:val="DB8052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E72A3E"/>
    <w:multiLevelType w:val="hybridMultilevel"/>
    <w:tmpl w:val="B34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118DA"/>
    <w:multiLevelType w:val="hybridMultilevel"/>
    <w:tmpl w:val="E07EE82C"/>
    <w:lvl w:ilvl="0" w:tplc="6F0A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A12CC"/>
    <w:multiLevelType w:val="hybridMultilevel"/>
    <w:tmpl w:val="C07C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4510F"/>
    <w:multiLevelType w:val="hybridMultilevel"/>
    <w:tmpl w:val="0966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17"/>
  </w:num>
  <w:num w:numId="9">
    <w:abstractNumId w:val="19"/>
  </w:num>
  <w:num w:numId="10">
    <w:abstractNumId w:val="15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D10"/>
    <w:rsid w:val="00005B49"/>
    <w:rsid w:val="000128BD"/>
    <w:rsid w:val="00015C81"/>
    <w:rsid w:val="00023C52"/>
    <w:rsid w:val="00036A3B"/>
    <w:rsid w:val="000710AE"/>
    <w:rsid w:val="000B473A"/>
    <w:rsid w:val="000B7551"/>
    <w:rsid w:val="000F237E"/>
    <w:rsid w:val="00122493"/>
    <w:rsid w:val="00146DCB"/>
    <w:rsid w:val="00175069"/>
    <w:rsid w:val="00186900"/>
    <w:rsid w:val="001D21A6"/>
    <w:rsid w:val="001E672B"/>
    <w:rsid w:val="001F157C"/>
    <w:rsid w:val="002048B5"/>
    <w:rsid w:val="00210F8E"/>
    <w:rsid w:val="002256C6"/>
    <w:rsid w:val="002350FF"/>
    <w:rsid w:val="00254AD8"/>
    <w:rsid w:val="00274A32"/>
    <w:rsid w:val="00282A3A"/>
    <w:rsid w:val="002A0D10"/>
    <w:rsid w:val="002B0503"/>
    <w:rsid w:val="002C3384"/>
    <w:rsid w:val="002E3D0D"/>
    <w:rsid w:val="002F1693"/>
    <w:rsid w:val="0031279D"/>
    <w:rsid w:val="00360B71"/>
    <w:rsid w:val="00363245"/>
    <w:rsid w:val="0038379D"/>
    <w:rsid w:val="003B7821"/>
    <w:rsid w:val="003E0698"/>
    <w:rsid w:val="003F318B"/>
    <w:rsid w:val="00401B9A"/>
    <w:rsid w:val="004850DD"/>
    <w:rsid w:val="004A703B"/>
    <w:rsid w:val="004D07F7"/>
    <w:rsid w:val="00500556"/>
    <w:rsid w:val="00583D01"/>
    <w:rsid w:val="005862AD"/>
    <w:rsid w:val="005A1AD1"/>
    <w:rsid w:val="005D1152"/>
    <w:rsid w:val="00650C14"/>
    <w:rsid w:val="0068732C"/>
    <w:rsid w:val="006C281B"/>
    <w:rsid w:val="006E3118"/>
    <w:rsid w:val="006F6963"/>
    <w:rsid w:val="00731BCB"/>
    <w:rsid w:val="00755F2A"/>
    <w:rsid w:val="00786EE9"/>
    <w:rsid w:val="007D2C4E"/>
    <w:rsid w:val="007F32BA"/>
    <w:rsid w:val="00864BB4"/>
    <w:rsid w:val="008B53AB"/>
    <w:rsid w:val="008E387B"/>
    <w:rsid w:val="008E632B"/>
    <w:rsid w:val="00902120"/>
    <w:rsid w:val="009109A1"/>
    <w:rsid w:val="009170D9"/>
    <w:rsid w:val="00923072"/>
    <w:rsid w:val="00937E91"/>
    <w:rsid w:val="00951F41"/>
    <w:rsid w:val="00957E04"/>
    <w:rsid w:val="00960278"/>
    <w:rsid w:val="009811FB"/>
    <w:rsid w:val="009971E5"/>
    <w:rsid w:val="00997CB7"/>
    <w:rsid w:val="009B2820"/>
    <w:rsid w:val="009D1F4C"/>
    <w:rsid w:val="009D48F2"/>
    <w:rsid w:val="009D7C8D"/>
    <w:rsid w:val="00A158B8"/>
    <w:rsid w:val="00A51BE2"/>
    <w:rsid w:val="00A72245"/>
    <w:rsid w:val="00A76B09"/>
    <w:rsid w:val="00AA404D"/>
    <w:rsid w:val="00AD38CC"/>
    <w:rsid w:val="00B6356E"/>
    <w:rsid w:val="00B6532A"/>
    <w:rsid w:val="00B83FEF"/>
    <w:rsid w:val="00BD2E0C"/>
    <w:rsid w:val="00BD4E61"/>
    <w:rsid w:val="00C519F0"/>
    <w:rsid w:val="00C8046B"/>
    <w:rsid w:val="00C93C71"/>
    <w:rsid w:val="00CF2C2E"/>
    <w:rsid w:val="00CF7F23"/>
    <w:rsid w:val="00D009FC"/>
    <w:rsid w:val="00D321B5"/>
    <w:rsid w:val="00D36DB8"/>
    <w:rsid w:val="00D54CD1"/>
    <w:rsid w:val="00D94BC4"/>
    <w:rsid w:val="00DA49B5"/>
    <w:rsid w:val="00DC3C30"/>
    <w:rsid w:val="00DC6CF2"/>
    <w:rsid w:val="00DE0986"/>
    <w:rsid w:val="00DE59BF"/>
    <w:rsid w:val="00E138C8"/>
    <w:rsid w:val="00E34FCF"/>
    <w:rsid w:val="00E444DF"/>
    <w:rsid w:val="00E6029E"/>
    <w:rsid w:val="00E97F73"/>
    <w:rsid w:val="00EA64C7"/>
    <w:rsid w:val="00ED3513"/>
    <w:rsid w:val="00F05999"/>
    <w:rsid w:val="00F20015"/>
    <w:rsid w:val="00F7177E"/>
    <w:rsid w:val="00F76C0A"/>
    <w:rsid w:val="00F8517E"/>
    <w:rsid w:val="00FD6B1B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F0"/>
  </w:style>
  <w:style w:type="paragraph" w:styleId="Footer">
    <w:name w:val="footer"/>
    <w:basedOn w:val="Normal"/>
    <w:link w:val="FooterChar"/>
    <w:uiPriority w:val="99"/>
    <w:unhideWhenUsed/>
    <w:rsid w:val="00C5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F0"/>
  </w:style>
  <w:style w:type="table" w:styleId="TableGrid">
    <w:name w:val="Table Grid"/>
    <w:basedOn w:val="TableNormal"/>
    <w:uiPriority w:val="59"/>
    <w:rsid w:val="00E60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DAD2-09AE-4DD9-BBEC-26E27F50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Deogiri College, Internal Quality Assurance Cell</vt:lpstr>
    </vt:vector>
  </TitlesOfParts>
  <Company>Grizli777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Deogiri College, Internal Quality Assurance Cell</dc:title>
  <dc:creator>admin</dc:creator>
  <cp:lastModifiedBy>Dell</cp:lastModifiedBy>
  <cp:revision>2</cp:revision>
  <cp:lastPrinted>2019-02-08T07:11:00Z</cp:lastPrinted>
  <dcterms:created xsi:type="dcterms:W3CDTF">2019-10-23T07:12:00Z</dcterms:created>
  <dcterms:modified xsi:type="dcterms:W3CDTF">2019-10-23T07:12:00Z</dcterms:modified>
</cp:coreProperties>
</file>